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6800" w14:textId="77777777" w:rsidR="00AC2E61" w:rsidRDefault="00AC2E61" w:rsidP="00AC2E61">
      <w:pPr>
        <w:pStyle w:val="Corpotesto"/>
        <w:spacing w:before="34"/>
        <w:ind w:left="392" w:right="7293"/>
      </w:pPr>
      <w:r>
        <w:t>Da redigere in carta intestata</w:t>
      </w:r>
      <w:r>
        <w:rPr>
          <w:spacing w:val="-47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2</w:t>
      </w:r>
    </w:p>
    <w:p w14:paraId="1290C788" w14:textId="77777777" w:rsidR="00AC2E61" w:rsidRDefault="00AC2E61" w:rsidP="00AC2E61">
      <w:pPr>
        <w:spacing w:before="2"/>
        <w:ind w:left="392"/>
        <w:rPr>
          <w:b/>
          <w:sz w:val="32"/>
        </w:rPr>
      </w:pPr>
      <w:r>
        <w:rPr>
          <w:b/>
          <w:sz w:val="32"/>
        </w:rPr>
        <w:t>DICHIARAZIONE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REQUISITI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ORDINE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GENERALE</w:t>
      </w:r>
    </w:p>
    <w:p w14:paraId="574365E0" w14:textId="77777777" w:rsidR="00AC2E61" w:rsidRDefault="00AC2E61" w:rsidP="00AC2E61">
      <w:pPr>
        <w:pStyle w:val="Corpotesto"/>
        <w:tabs>
          <w:tab w:val="left" w:pos="6290"/>
        </w:tabs>
        <w:spacing w:before="192"/>
        <w:ind w:left="392"/>
      </w:pPr>
      <w:r>
        <w:t>Il</w:t>
      </w:r>
      <w:r>
        <w:rPr>
          <w:spacing w:val="-6"/>
        </w:rPr>
        <w:t xml:space="preserve"> </w:t>
      </w:r>
      <w:r>
        <w:t>sottoscritto……</w:t>
      </w:r>
      <w:proofErr w:type="gramStart"/>
      <w:r>
        <w:t>…....</w:t>
      </w:r>
      <w:proofErr w:type="gramEnd"/>
      <w:r>
        <w:t>.…………………………………………………….………....</w:t>
      </w:r>
      <w:r>
        <w:tab/>
        <w:t>nato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………..…………………..</w:t>
      </w:r>
    </w:p>
    <w:p w14:paraId="4FA8286D" w14:textId="77777777" w:rsidR="00AC2E61" w:rsidRDefault="00AC2E61" w:rsidP="00AC2E61">
      <w:pPr>
        <w:pStyle w:val="Corpotesto"/>
        <w:rPr>
          <w:sz w:val="24"/>
        </w:rPr>
      </w:pPr>
    </w:p>
    <w:p w14:paraId="0123C694" w14:textId="77777777" w:rsidR="00AC2E61" w:rsidRDefault="00AC2E61" w:rsidP="00AC2E61">
      <w:pPr>
        <w:pStyle w:val="Corpotesto"/>
        <w:ind w:left="392"/>
      </w:pPr>
      <w:r>
        <w:t>il</w:t>
      </w:r>
      <w:r>
        <w:rPr>
          <w:spacing w:val="87"/>
        </w:rPr>
        <w:t xml:space="preserve"> </w:t>
      </w:r>
      <w:proofErr w:type="gramStart"/>
      <w:r>
        <w:t>…….</w:t>
      </w:r>
      <w:proofErr w:type="gramEnd"/>
      <w:r>
        <w:t>.…................…</w:t>
      </w:r>
      <w:r>
        <w:rPr>
          <w:spacing w:val="-4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………………………………………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…….</w:t>
      </w:r>
      <w:proofErr w:type="gramEnd"/>
      <w:r>
        <w:t>.…………..……….</w:t>
      </w:r>
      <w:r>
        <w:rPr>
          <w:spacing w:val="-7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t>.................</w:t>
      </w:r>
    </w:p>
    <w:p w14:paraId="5485BB3C" w14:textId="77777777" w:rsidR="00AC2E61" w:rsidRDefault="00AC2E61" w:rsidP="00AC2E61">
      <w:pPr>
        <w:pStyle w:val="Corpotesto"/>
        <w:spacing w:before="2"/>
        <w:rPr>
          <w:sz w:val="24"/>
        </w:rPr>
      </w:pPr>
    </w:p>
    <w:p w14:paraId="296CD1BA" w14:textId="77777777" w:rsidR="00AC2E61" w:rsidRDefault="00AC2E61" w:rsidP="00AC2E61">
      <w:pPr>
        <w:pStyle w:val="Corpotesto"/>
        <w:ind w:left="392"/>
      </w:pPr>
      <w:r>
        <w:t>Via</w:t>
      </w:r>
      <w:proofErr w:type="gramStart"/>
      <w:r>
        <w:rPr>
          <w:spacing w:val="34"/>
        </w:rPr>
        <w:t xml:space="preserve"> </w:t>
      </w:r>
      <w:r>
        <w:t>..</w:t>
      </w:r>
      <w:proofErr w:type="gramEnd"/>
      <w:r>
        <w:t>…………………………..............................................................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...................</w:t>
      </w:r>
      <w:r>
        <w:rPr>
          <w:spacing w:val="-8"/>
        </w:rPr>
        <w:t xml:space="preserve"> </w:t>
      </w:r>
      <w:r>
        <w:t>CAP</w:t>
      </w:r>
      <w:r>
        <w:rPr>
          <w:spacing w:val="34"/>
        </w:rPr>
        <w:t xml:space="preserve"> </w:t>
      </w:r>
      <w:r>
        <w:t>…………………………</w:t>
      </w:r>
    </w:p>
    <w:p w14:paraId="4EB6A536" w14:textId="77777777" w:rsidR="00AC2E61" w:rsidRDefault="00AC2E61" w:rsidP="00AC2E61">
      <w:pPr>
        <w:pStyle w:val="Corpotesto"/>
        <w:rPr>
          <w:sz w:val="24"/>
        </w:rPr>
      </w:pPr>
    </w:p>
    <w:p w14:paraId="4FECDDE3" w14:textId="77777777" w:rsidR="00AC2E61" w:rsidRDefault="00AC2E61" w:rsidP="00AC2E61">
      <w:pPr>
        <w:pStyle w:val="Corpotesto"/>
        <w:ind w:left="392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.…….…………………………………………………………..</w:t>
      </w:r>
    </w:p>
    <w:p w14:paraId="4D091C10" w14:textId="77777777" w:rsidR="00AC2E61" w:rsidRDefault="00AC2E61" w:rsidP="00AC2E61">
      <w:pPr>
        <w:pStyle w:val="Corpotesto"/>
        <w:spacing w:before="3"/>
        <w:rPr>
          <w:sz w:val="24"/>
        </w:rPr>
      </w:pPr>
    </w:p>
    <w:p w14:paraId="71868067" w14:textId="77777777" w:rsidR="00AC2E61" w:rsidRDefault="00AC2E61" w:rsidP="00AC2E61">
      <w:pPr>
        <w:spacing w:line="357" w:lineRule="auto"/>
        <w:ind w:left="392" w:right="254"/>
      </w:pPr>
      <w:r>
        <w:t>(</w:t>
      </w:r>
      <w:r>
        <w:rPr>
          <w:i/>
        </w:rPr>
        <w:t>se procuratore allegare copia della relativa procura notarile - generale o speciale - o altro documento da cui</w:t>
      </w:r>
      <w:r>
        <w:rPr>
          <w:i/>
          <w:spacing w:val="-47"/>
        </w:rPr>
        <w:t xml:space="preserve"> </w:t>
      </w:r>
      <w:r>
        <w:rPr>
          <w:i/>
        </w:rPr>
        <w:t>evincere i</w:t>
      </w:r>
      <w:r>
        <w:rPr>
          <w:i/>
          <w:spacing w:val="-3"/>
        </w:rPr>
        <w:t xml:space="preserve"> </w:t>
      </w:r>
      <w:r>
        <w:rPr>
          <w:i/>
        </w:rPr>
        <w:t>poteri</w:t>
      </w:r>
      <w:r>
        <w:rPr>
          <w:i/>
          <w:spacing w:val="-3"/>
        </w:rPr>
        <w:t xml:space="preserve"> </w:t>
      </w:r>
      <w:r>
        <w:rPr>
          <w:i/>
        </w:rPr>
        <w:t>di rappresentanza</w:t>
      </w:r>
      <w:r>
        <w:t>)</w:t>
      </w:r>
    </w:p>
    <w:p w14:paraId="4FF8F384" w14:textId="77777777" w:rsidR="00AC2E61" w:rsidRDefault="00AC2E61" w:rsidP="00AC2E61">
      <w:pPr>
        <w:pStyle w:val="Corpotesto"/>
        <w:spacing w:before="165"/>
        <w:ind w:left="392"/>
      </w:pPr>
      <w:r>
        <w:t>dell’impresa…………………………………………………………………………………………………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……..........................</w:t>
      </w:r>
    </w:p>
    <w:p w14:paraId="1CA2F1C9" w14:textId="77777777" w:rsidR="00AC2E61" w:rsidRDefault="00AC2E61" w:rsidP="00AC2E61">
      <w:pPr>
        <w:pStyle w:val="Corpotesto"/>
        <w:rPr>
          <w:sz w:val="24"/>
        </w:rPr>
      </w:pPr>
    </w:p>
    <w:p w14:paraId="322275E6" w14:textId="77777777" w:rsidR="00AC2E61" w:rsidRDefault="00AC2E61" w:rsidP="00AC2E61">
      <w:pPr>
        <w:pStyle w:val="Corpotesto"/>
        <w:ind w:left="39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.…….............................…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...................</w:t>
      </w:r>
    </w:p>
    <w:p w14:paraId="6F11D623" w14:textId="77777777" w:rsidR="00AC2E61" w:rsidRDefault="00AC2E61" w:rsidP="00AC2E61">
      <w:pPr>
        <w:pStyle w:val="Corpotesto"/>
        <w:spacing w:before="2"/>
        <w:rPr>
          <w:sz w:val="24"/>
        </w:rPr>
      </w:pPr>
    </w:p>
    <w:p w14:paraId="1A50F7E6" w14:textId="77777777" w:rsidR="00AC2E61" w:rsidRDefault="00AC2E61" w:rsidP="00AC2E61">
      <w:pPr>
        <w:pStyle w:val="Corpotesto"/>
        <w:ind w:left="392"/>
      </w:pPr>
      <w:r>
        <w:rPr>
          <w:spacing w:val="-1"/>
        </w:rPr>
        <w:t>CAP</w:t>
      </w:r>
      <w:r>
        <w:rPr>
          <w:spacing w:val="-9"/>
        </w:rPr>
        <w:t xml:space="preserve"> </w:t>
      </w:r>
      <w:r>
        <w:rPr>
          <w:spacing w:val="-1"/>
        </w:rPr>
        <w:t>.......................</w:t>
      </w:r>
      <w:r>
        <w:rPr>
          <w:spacing w:val="-10"/>
        </w:rPr>
        <w:t xml:space="preserve"> </w:t>
      </w:r>
      <w:r>
        <w:t>Città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  <w:r>
        <w:rPr>
          <w:spacing w:val="-10"/>
        </w:rPr>
        <w:t xml:space="preserve"> </w:t>
      </w:r>
      <w:r>
        <w:t>Prov.</w:t>
      </w:r>
      <w:r>
        <w:rPr>
          <w:spacing w:val="-12"/>
        </w:rPr>
        <w:t xml:space="preserve"> </w:t>
      </w:r>
      <w:r>
        <w:t>…...........</w:t>
      </w:r>
    </w:p>
    <w:p w14:paraId="2F42FDB6" w14:textId="77777777" w:rsidR="00AC2E61" w:rsidRDefault="00AC2E61" w:rsidP="00AC2E61">
      <w:pPr>
        <w:pStyle w:val="Corpotesto"/>
        <w:rPr>
          <w:sz w:val="24"/>
        </w:rPr>
      </w:pPr>
    </w:p>
    <w:p w14:paraId="380BE9B6" w14:textId="77777777" w:rsidR="00AC2E61" w:rsidRDefault="00AC2E61" w:rsidP="00AC2E61">
      <w:pPr>
        <w:pStyle w:val="Corpotesto"/>
        <w:spacing w:before="1"/>
        <w:ind w:left="392"/>
      </w:pPr>
      <w:r>
        <w:t>Cod.</w:t>
      </w:r>
      <w:r>
        <w:rPr>
          <w:spacing w:val="-10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3C11C69B" w14:textId="77777777" w:rsidR="00AC2E61" w:rsidRDefault="00AC2E61" w:rsidP="00AC2E61">
      <w:pPr>
        <w:pStyle w:val="Corpotesto"/>
        <w:spacing w:before="2"/>
        <w:rPr>
          <w:sz w:val="24"/>
        </w:rPr>
      </w:pPr>
    </w:p>
    <w:p w14:paraId="10FCF9D5" w14:textId="77777777" w:rsidR="00AC2E61" w:rsidRDefault="00AC2E61" w:rsidP="00AC2E61">
      <w:pPr>
        <w:pStyle w:val="Corpotesto"/>
        <w:ind w:left="392"/>
      </w:pPr>
      <w:r>
        <w:t>P.</w:t>
      </w:r>
      <w:r>
        <w:rPr>
          <w:spacing w:val="-5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cod.</w:t>
      </w:r>
      <w:r>
        <w:rPr>
          <w:spacing w:val="-4"/>
        </w:rPr>
        <w:t xml:space="preserve"> </w:t>
      </w:r>
      <w:r>
        <w:t>fiscale)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54092BD5" w14:textId="77777777" w:rsidR="00AC2E61" w:rsidRDefault="00AC2E61" w:rsidP="00AC2E61">
      <w:pPr>
        <w:pStyle w:val="Corpotesto"/>
        <w:spacing w:before="2"/>
        <w:rPr>
          <w:sz w:val="24"/>
        </w:rPr>
      </w:pPr>
    </w:p>
    <w:p w14:paraId="7EE360D8" w14:textId="77777777" w:rsidR="00AC2E61" w:rsidRDefault="00AC2E61" w:rsidP="00AC2E61">
      <w:pPr>
        <w:pStyle w:val="Corpotesto"/>
        <w:ind w:left="392"/>
      </w:pPr>
      <w:r>
        <w:rPr>
          <w:spacing w:val="-1"/>
        </w:rPr>
        <w:t>tel.</w:t>
      </w:r>
      <w:r>
        <w:rPr>
          <w:spacing w:val="3"/>
        </w:rPr>
        <w:t xml:space="preserve"> </w:t>
      </w:r>
      <w:r>
        <w:rPr>
          <w:spacing w:val="-1"/>
        </w:rPr>
        <w:t>...…………………………….........................…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…...</w:t>
      </w:r>
      <w:r>
        <w:rPr>
          <w:spacing w:val="4"/>
        </w:rPr>
        <w:t xml:space="preserve"> </w:t>
      </w:r>
      <w:r>
        <w:t>Fax</w:t>
      </w:r>
      <w:proofErr w:type="gramStart"/>
      <w:r>
        <w:rPr>
          <w:spacing w:val="4"/>
        </w:rPr>
        <w:t xml:space="preserve"> </w:t>
      </w:r>
      <w:r>
        <w:t>....</w:t>
      </w:r>
      <w:proofErr w:type="gramEnd"/>
      <w:r>
        <w:t>.……………………………………………………………….</w:t>
      </w:r>
    </w:p>
    <w:p w14:paraId="74072FD5" w14:textId="77777777" w:rsidR="00AC2E61" w:rsidRDefault="00AC2E61" w:rsidP="00AC2E61">
      <w:pPr>
        <w:pStyle w:val="Corpotesto"/>
        <w:rPr>
          <w:sz w:val="24"/>
        </w:rPr>
      </w:pPr>
    </w:p>
    <w:p w14:paraId="52C2F7D6" w14:textId="77777777" w:rsidR="00AC2E61" w:rsidRDefault="00AC2E61" w:rsidP="00AC2E61">
      <w:pPr>
        <w:pStyle w:val="Corpotesto"/>
        <w:spacing w:before="1"/>
        <w:ind w:left="392"/>
      </w:pPr>
      <w:r>
        <w:rPr>
          <w:spacing w:val="-1"/>
        </w:rPr>
        <w:t>e-mail………………………………………….........</w:t>
      </w:r>
      <w:r>
        <w:rPr>
          <w:spacing w:val="-3"/>
        </w:rPr>
        <w:t xml:space="preserve"> </w:t>
      </w:r>
      <w:r>
        <w:t>PEC…………………………………………………………………………………….</w:t>
      </w:r>
    </w:p>
    <w:p w14:paraId="1CAAB784" w14:textId="77777777" w:rsidR="00AC2E61" w:rsidRDefault="00AC2E61" w:rsidP="00AC2E61">
      <w:pPr>
        <w:pStyle w:val="Corpotesto"/>
        <w:spacing w:before="2"/>
        <w:rPr>
          <w:sz w:val="24"/>
        </w:rPr>
      </w:pPr>
    </w:p>
    <w:p w14:paraId="5C4F1692" w14:textId="77777777" w:rsidR="00AC2E61" w:rsidRDefault="00AC2E61" w:rsidP="00AC2E61">
      <w:pPr>
        <w:pStyle w:val="Titolo1"/>
      </w:pPr>
      <w:r>
        <w:t>DICHIARA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</w:p>
    <w:p w14:paraId="6121D426" w14:textId="77777777" w:rsidR="00AC2E61" w:rsidRDefault="00AC2E61" w:rsidP="00AC2E61">
      <w:pPr>
        <w:spacing w:before="181" w:line="259" w:lineRule="auto"/>
        <w:ind w:left="392"/>
        <w:rPr>
          <w:b/>
        </w:rPr>
      </w:pPr>
      <w:r>
        <w:rPr>
          <w:b/>
        </w:rPr>
        <w:t>CONSAPEVOLE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RESPONSABILITA'</w:t>
      </w:r>
      <w:r>
        <w:rPr>
          <w:b/>
          <w:spacing w:val="-4"/>
        </w:rPr>
        <w:t xml:space="preserve"> </w:t>
      </w:r>
      <w:r>
        <w:rPr>
          <w:b/>
        </w:rPr>
        <w:t>PENALE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6"/>
        </w:rPr>
        <w:t xml:space="preserve"> </w:t>
      </w:r>
      <w:r>
        <w:rPr>
          <w:b/>
        </w:rPr>
        <w:t>PUO’</w:t>
      </w:r>
      <w:r>
        <w:rPr>
          <w:b/>
          <w:spacing w:val="-3"/>
        </w:rPr>
        <w:t xml:space="preserve"> </w:t>
      </w:r>
      <w:r>
        <w:rPr>
          <w:b/>
        </w:rPr>
        <w:t>ANDARE</w:t>
      </w:r>
      <w:r>
        <w:rPr>
          <w:b/>
          <w:spacing w:val="-3"/>
        </w:rPr>
        <w:t xml:space="preserve"> </w:t>
      </w:r>
      <w:r>
        <w:rPr>
          <w:b/>
        </w:rPr>
        <w:t>INCONTRO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AFFERMAZIONI</w:t>
      </w:r>
      <w:r>
        <w:rPr>
          <w:b/>
          <w:spacing w:val="-47"/>
        </w:rPr>
        <w:t xml:space="preserve"> </w:t>
      </w:r>
      <w:r>
        <w:rPr>
          <w:b/>
        </w:rPr>
        <w:t>MENDACI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DELL'ART. 76 DEL MEDESIMO DPR</w:t>
      </w:r>
      <w:r>
        <w:rPr>
          <w:b/>
          <w:spacing w:val="-1"/>
        </w:rPr>
        <w:t xml:space="preserve"> </w:t>
      </w:r>
      <w:r>
        <w:rPr>
          <w:b/>
        </w:rPr>
        <w:t>445/2000:</w:t>
      </w:r>
    </w:p>
    <w:p w14:paraId="69D4B255" w14:textId="77777777" w:rsidR="00AC2E61" w:rsidRDefault="00AC2E61" w:rsidP="00AC2E61">
      <w:pPr>
        <w:pStyle w:val="Corpotesto"/>
        <w:rPr>
          <w:b/>
        </w:rPr>
      </w:pPr>
    </w:p>
    <w:p w14:paraId="1FCA62BD" w14:textId="77777777" w:rsidR="00AC2E61" w:rsidRDefault="00AC2E61" w:rsidP="00AC2E61">
      <w:pPr>
        <w:pStyle w:val="Corpotesto"/>
        <w:spacing w:before="12"/>
        <w:rPr>
          <w:b/>
          <w:sz w:val="27"/>
        </w:rPr>
      </w:pPr>
    </w:p>
    <w:p w14:paraId="323AA9CE" w14:textId="77777777" w:rsidR="00AC2E61" w:rsidRDefault="00AC2E61" w:rsidP="00AC2E61">
      <w:pPr>
        <w:pStyle w:val="Corpotesto"/>
        <w:ind w:left="392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4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cause di</w:t>
      </w:r>
      <w:r>
        <w:rPr>
          <w:spacing w:val="-5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94,</w:t>
      </w:r>
      <w:r>
        <w:rPr>
          <w:spacing w:val="-5"/>
        </w:rPr>
        <w:t xml:space="preserve"> </w:t>
      </w:r>
      <w:r>
        <w:t>95,96,97,98,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</w:p>
    <w:p w14:paraId="0F90FFB5" w14:textId="77777777" w:rsidR="00AC2E61" w:rsidRDefault="00AC2E61" w:rsidP="00AC2E61">
      <w:pPr>
        <w:pStyle w:val="Corpotesto"/>
        <w:spacing w:before="19"/>
        <w:ind w:left="753"/>
      </w:pPr>
      <w:r>
        <w:t>36/2023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14:paraId="48AE7B40" w14:textId="77777777" w:rsidR="00AC2E61" w:rsidRDefault="00AC2E61" w:rsidP="00AC2E61">
      <w:pPr>
        <w:pStyle w:val="Corpotesto"/>
      </w:pPr>
    </w:p>
    <w:p w14:paraId="68BB1E70" w14:textId="77777777" w:rsidR="00AC2E61" w:rsidRDefault="00AC2E61" w:rsidP="00AC2E61">
      <w:pPr>
        <w:pStyle w:val="Corpotesto"/>
        <w:spacing w:before="9"/>
        <w:rPr>
          <w:sz w:val="29"/>
        </w:rPr>
      </w:pPr>
    </w:p>
    <w:p w14:paraId="6D8BA6DF" w14:textId="77777777" w:rsidR="00AC2E61" w:rsidRDefault="00AC2E61" w:rsidP="00AC2E61">
      <w:pPr>
        <w:pStyle w:val="Corpotesto"/>
        <w:spacing w:line="259" w:lineRule="auto"/>
        <w:ind w:left="933" w:right="269" w:hanging="541"/>
        <w:jc w:val="both"/>
      </w:pPr>
      <w:r>
        <w:rPr>
          <w:b/>
        </w:rPr>
        <w:t xml:space="preserve">A1)  </w:t>
      </w:r>
      <w:r>
        <w:rPr>
          <w:b/>
          <w:spacing w:val="1"/>
        </w:rPr>
        <w:t xml:space="preserve"> </w:t>
      </w:r>
      <w:r>
        <w:t>di essere a piena e diretta conoscenza che nessuno dei soggetti sopraindicati ha riportato condanna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condanna</w:t>
      </w:r>
      <w:r>
        <w:rPr>
          <w:spacing w:val="-7"/>
        </w:rPr>
        <w:t xml:space="preserve"> </w:t>
      </w:r>
      <w:r>
        <w:t>divenuto</w:t>
      </w:r>
      <w:r>
        <w:rPr>
          <w:spacing w:val="-2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</w:t>
      </w:r>
      <w:r>
        <w:rPr>
          <w:spacing w:val="-47"/>
        </w:rPr>
        <w:t xml:space="preserve"> </w:t>
      </w:r>
      <w:r>
        <w:t>della pena su richiesta ai sensi dell’articolo 444 del codice di procedura penale, per uno dei seguenti</w:t>
      </w:r>
      <w:r>
        <w:rPr>
          <w:spacing w:val="1"/>
        </w:rPr>
        <w:t xml:space="preserve"> </w:t>
      </w:r>
      <w:r>
        <w:t>reati:</w:t>
      </w:r>
    </w:p>
    <w:p w14:paraId="218DA057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spacing w:before="161"/>
        <w:ind w:right="267"/>
        <w:jc w:val="both"/>
      </w:pPr>
      <w:r>
        <w:t>delitti, consumati o tentati, di cui agli articoli 416, 416-bis del codice penale ovvero delitti commessi</w:t>
      </w:r>
      <w:r>
        <w:rPr>
          <w:spacing w:val="1"/>
        </w:rPr>
        <w:t xml:space="preserve"> </w:t>
      </w:r>
      <w:r>
        <w:t>avvalendosi delle condizioni previste dal predetto art. 416-bis ovvero al fine di agevolare l’attività delle</w:t>
      </w:r>
      <w:r>
        <w:rPr>
          <w:spacing w:val="1"/>
        </w:rPr>
        <w:t xml:space="preserve"> </w:t>
      </w:r>
      <w:r>
        <w:t>associazioni previste dallo stesso articolo, nonché per i delitti, consumati o tentati, previsti dall’art. 74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ottobre</w:t>
      </w:r>
      <w:r>
        <w:rPr>
          <w:spacing w:val="-8"/>
        </w:rPr>
        <w:t xml:space="preserve"> </w:t>
      </w:r>
      <w:r>
        <w:t>1990,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309,</w:t>
      </w:r>
      <w:r>
        <w:rPr>
          <w:spacing w:val="-4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291-quater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gennaio</w:t>
      </w:r>
      <w:r>
        <w:rPr>
          <w:spacing w:val="-4"/>
        </w:rPr>
        <w:t xml:space="preserve"> </w:t>
      </w:r>
      <w:r>
        <w:t>1973,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260</w:t>
      </w:r>
      <w:r>
        <w:rPr>
          <w:spacing w:val="-4"/>
        </w:rPr>
        <w:t xml:space="preserve"> </w:t>
      </w:r>
      <w:r>
        <w:t>del</w:t>
      </w:r>
    </w:p>
    <w:p w14:paraId="514CEFAA" w14:textId="77777777" w:rsidR="00AC2E61" w:rsidRDefault="00AC2E61" w:rsidP="00AC2E61">
      <w:pPr>
        <w:jc w:val="both"/>
        <w:sectPr w:rsidR="00AC2E61">
          <w:pgSz w:w="11910" w:h="16840"/>
          <w:pgMar w:top="1360" w:right="860" w:bottom="1420" w:left="740" w:header="0" w:footer="1151" w:gutter="0"/>
          <w:cols w:space="720"/>
        </w:sectPr>
      </w:pPr>
    </w:p>
    <w:p w14:paraId="0F93203B" w14:textId="77777777" w:rsidR="00AC2E61" w:rsidRDefault="00AC2E61" w:rsidP="00AC2E61">
      <w:pPr>
        <w:pStyle w:val="Corpotesto"/>
        <w:spacing w:before="34"/>
        <w:ind w:left="753"/>
      </w:pPr>
      <w:proofErr w:type="spellStart"/>
      <w:r>
        <w:lastRenderedPageBreak/>
        <w:t>D.Lgs.</w:t>
      </w:r>
      <w:proofErr w:type="spellEnd"/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aprile</w:t>
      </w:r>
      <w:r>
        <w:rPr>
          <w:spacing w:val="21"/>
        </w:rPr>
        <w:t xml:space="preserve"> </w:t>
      </w:r>
      <w:r>
        <w:t>2006,</w:t>
      </w:r>
      <w:r>
        <w:rPr>
          <w:spacing w:val="2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152,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riconducibili</w:t>
      </w:r>
      <w:r>
        <w:rPr>
          <w:spacing w:val="17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partecipazione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un’organizzazione</w:t>
      </w:r>
      <w:r>
        <w:rPr>
          <w:spacing w:val="20"/>
        </w:rPr>
        <w:t xml:space="preserve"> </w:t>
      </w:r>
      <w:r>
        <w:t>criminale,</w:t>
      </w:r>
      <w:r>
        <w:rPr>
          <w:spacing w:val="-46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definita all’articolo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della decisione quadro</w:t>
      </w:r>
      <w:r>
        <w:rPr>
          <w:spacing w:val="-2"/>
        </w:rPr>
        <w:t xml:space="preserve"> </w:t>
      </w:r>
      <w:r>
        <w:t>2008/841/GAI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Consiglio;</w:t>
      </w:r>
    </w:p>
    <w:p w14:paraId="1A483840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spacing w:before="1"/>
        <w:ind w:right="268"/>
      </w:pPr>
      <w:r>
        <w:t>delitti,</w:t>
      </w:r>
      <w:r>
        <w:rPr>
          <w:spacing w:val="2"/>
        </w:rPr>
        <w:t xml:space="preserve"> </w:t>
      </w:r>
      <w:r>
        <w:t>consumati o</w:t>
      </w:r>
      <w:r>
        <w:rPr>
          <w:spacing w:val="1"/>
        </w:rPr>
        <w:t xml:space="preserve"> </w:t>
      </w:r>
      <w:r>
        <w:t>tentati,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317, 318,</w:t>
      </w:r>
      <w:r>
        <w:rPr>
          <w:spacing w:val="-1"/>
        </w:rPr>
        <w:t xml:space="preserve"> </w:t>
      </w:r>
      <w:r>
        <w:t>319, 319-ter, 319-quater,</w:t>
      </w:r>
      <w:r>
        <w:rPr>
          <w:spacing w:val="-1"/>
        </w:rPr>
        <w:t xml:space="preserve"> </w:t>
      </w:r>
      <w:r>
        <w:t>320, 321, 322, 322-bis,</w:t>
      </w:r>
      <w:r>
        <w:rPr>
          <w:spacing w:val="-47"/>
        </w:rPr>
        <w:t xml:space="preserve"> </w:t>
      </w:r>
      <w:r>
        <w:t>346-bis,</w:t>
      </w:r>
      <w:r>
        <w:rPr>
          <w:spacing w:val="-1"/>
        </w:rPr>
        <w:t xml:space="preserve"> </w:t>
      </w:r>
      <w:r>
        <w:t>353,</w:t>
      </w:r>
      <w:r>
        <w:rPr>
          <w:spacing w:val="-1"/>
        </w:rPr>
        <w:t xml:space="preserve"> </w:t>
      </w:r>
      <w:r>
        <w:t>353-bis, 354,</w:t>
      </w:r>
      <w:r>
        <w:rPr>
          <w:spacing w:val="-3"/>
        </w:rPr>
        <w:t xml:space="preserve"> </w:t>
      </w:r>
      <w:r>
        <w:t>355 e</w:t>
      </w:r>
      <w:r>
        <w:rPr>
          <w:spacing w:val="-3"/>
        </w:rPr>
        <w:t xml:space="preserve"> </w:t>
      </w:r>
      <w:r>
        <w:t>356 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2635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civile;</w:t>
      </w:r>
    </w:p>
    <w:p w14:paraId="5FA2A74B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spacing w:before="1"/>
        <w:ind w:right="271"/>
      </w:pPr>
      <w:r>
        <w:t>frode</w:t>
      </w:r>
      <w:r>
        <w:rPr>
          <w:spacing w:val="20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convenzione</w:t>
      </w:r>
      <w:r>
        <w:rPr>
          <w:spacing w:val="20"/>
        </w:rPr>
        <w:t xml:space="preserve"> </w:t>
      </w:r>
      <w:r>
        <w:t>relativa</w:t>
      </w:r>
      <w:r>
        <w:rPr>
          <w:spacing w:val="19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tutela</w:t>
      </w:r>
      <w:r>
        <w:rPr>
          <w:spacing w:val="20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interessi</w:t>
      </w:r>
      <w:r>
        <w:rPr>
          <w:spacing w:val="21"/>
        </w:rPr>
        <w:t xml:space="preserve"> </w:t>
      </w:r>
      <w:r>
        <w:t>finanziari</w:t>
      </w:r>
      <w:r>
        <w:rPr>
          <w:spacing w:val="19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Comunità</w:t>
      </w:r>
      <w:r>
        <w:rPr>
          <w:spacing w:val="-47"/>
        </w:rPr>
        <w:t xml:space="preserve"> </w:t>
      </w:r>
      <w:r>
        <w:t>europee;</w:t>
      </w:r>
    </w:p>
    <w:p w14:paraId="7DF8E35A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ind w:right="275"/>
      </w:pPr>
      <w:r>
        <w:t>delitti,</w:t>
      </w:r>
      <w:r>
        <w:rPr>
          <w:spacing w:val="1"/>
        </w:rPr>
        <w:t xml:space="preserve"> </w:t>
      </w:r>
      <w:r>
        <w:t>consumati o tentati,</w:t>
      </w:r>
      <w:r>
        <w:rPr>
          <w:spacing w:val="1"/>
        </w:rPr>
        <w:t xml:space="preserve"> </w:t>
      </w:r>
      <w:r>
        <w:t>commessi</w:t>
      </w:r>
      <w:r>
        <w:rPr>
          <w:spacing w:val="1"/>
        </w:rPr>
        <w:t xml:space="preserve"> </w:t>
      </w:r>
      <w:r>
        <w:t>con finalità</w:t>
      </w:r>
      <w:r>
        <w:rPr>
          <w:spacing w:val="1"/>
        </w:rPr>
        <w:t xml:space="preserve"> </w:t>
      </w:r>
      <w:r>
        <w:t>di terrorismo, anche</w:t>
      </w:r>
      <w:r>
        <w:rPr>
          <w:spacing w:val="1"/>
        </w:rPr>
        <w:t xml:space="preserve"> </w:t>
      </w:r>
      <w:r>
        <w:t>internazionale, e</w:t>
      </w:r>
      <w:r>
        <w:rPr>
          <w:spacing w:val="1"/>
        </w:rPr>
        <w:t xml:space="preserve"> </w:t>
      </w:r>
      <w:r>
        <w:t>di eversione</w:t>
      </w:r>
      <w:r>
        <w:rPr>
          <w:spacing w:val="-47"/>
        </w:rPr>
        <w:t xml:space="preserve"> </w:t>
      </w:r>
      <w:r>
        <w:t>dell’ordine costituzionale</w:t>
      </w:r>
      <w:r>
        <w:rPr>
          <w:spacing w:val="-3"/>
        </w:rPr>
        <w:t xml:space="preserve"> </w:t>
      </w:r>
      <w:r>
        <w:t>reati terroristici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terroristiche;</w:t>
      </w:r>
    </w:p>
    <w:p w14:paraId="5036DE3E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spacing w:before="1"/>
        <w:ind w:right="270"/>
        <w:jc w:val="both"/>
      </w:pPr>
      <w:r>
        <w:t>delitti di cui agli articoli 648-bis, 648-ter e 648-ter.1 del codice penale, riciclaggio di proventi di attività</w:t>
      </w:r>
      <w:r>
        <w:rPr>
          <w:spacing w:val="1"/>
        </w:rPr>
        <w:t xml:space="preserve"> </w:t>
      </w:r>
      <w:r>
        <w:t>criminose o finanziamento del terrorismo, quali definiti all’art. 1 del D. Lgs. 22 giugno 2007, n. 109 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modificazioni;</w:t>
      </w:r>
    </w:p>
    <w:p w14:paraId="63F8D5C0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ind w:right="277"/>
        <w:jc w:val="both"/>
      </w:pPr>
      <w:r>
        <w:t>sfruttamento del lavoro minorile e altre forme di tratta di esseri umani definite con il D. Lgs. 4 marzo</w:t>
      </w:r>
      <w:r>
        <w:rPr>
          <w:spacing w:val="1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24;</w:t>
      </w:r>
    </w:p>
    <w:p w14:paraId="5C2D0FCC" w14:textId="77777777" w:rsidR="00AC2E61" w:rsidRDefault="00AC2E61" w:rsidP="00AC2E61">
      <w:pPr>
        <w:pStyle w:val="Paragrafoelenco"/>
        <w:numPr>
          <w:ilvl w:val="0"/>
          <w:numId w:val="3"/>
        </w:numPr>
        <w:tabs>
          <w:tab w:val="left" w:pos="754"/>
        </w:tabs>
        <w:ind w:right="273"/>
        <w:jc w:val="both"/>
      </w:pPr>
      <w:r>
        <w:t>ogni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derivi,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accessoria,</w:t>
      </w:r>
      <w:r>
        <w:rPr>
          <w:spacing w:val="1"/>
        </w:rPr>
        <w:t xml:space="preserve"> </w:t>
      </w:r>
      <w:r>
        <w:t>l'incapacità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14:paraId="47C3F846" w14:textId="77777777" w:rsidR="00AC2E61" w:rsidRDefault="00AC2E61" w:rsidP="00AC2E61">
      <w:pPr>
        <w:pStyle w:val="Titolo2"/>
        <w:spacing w:before="120"/>
        <w:ind w:left="1113"/>
      </w:pPr>
      <w:r>
        <w:t>ovvero</w:t>
      </w:r>
    </w:p>
    <w:p w14:paraId="4418763D" w14:textId="77777777" w:rsidR="00AC2E61" w:rsidRDefault="00AC2E61" w:rsidP="00AC2E61">
      <w:pPr>
        <w:pStyle w:val="Corpotesto"/>
        <w:spacing w:before="10"/>
        <w:rPr>
          <w:b/>
          <w:i/>
          <w:sz w:val="20"/>
        </w:rPr>
      </w:pPr>
    </w:p>
    <w:p w14:paraId="797CCFB5" w14:textId="77777777" w:rsidR="00AC2E61" w:rsidRDefault="00AC2E61" w:rsidP="00AC2E61">
      <w:pPr>
        <w:pStyle w:val="Corpotesto"/>
        <w:tabs>
          <w:tab w:val="left" w:pos="8918"/>
        </w:tabs>
        <w:ind w:left="750" w:right="267" w:hanging="361"/>
        <w:jc w:val="both"/>
      </w:pPr>
      <w:proofErr w:type="spellStart"/>
      <w:r>
        <w:t>che</w:t>
      </w:r>
      <w:proofErr w:type="spellEnd"/>
      <w:r>
        <w:rPr>
          <w:spacing w:val="19"/>
        </w:rPr>
        <w:t xml:space="preserve"> </w:t>
      </w:r>
      <w:r>
        <w:rPr>
          <w:b/>
          <w:i/>
          <w:vertAlign w:val="superscript"/>
        </w:rPr>
        <w:t>(1)</w:t>
      </w:r>
      <w:r>
        <w:rPr>
          <w:b/>
          <w:i/>
          <w:u w:val="single"/>
        </w:rPr>
        <w:tab/>
      </w:r>
      <w:r>
        <w:t>è</w:t>
      </w:r>
      <w:r>
        <w:rPr>
          <w:spacing w:val="20"/>
        </w:rPr>
        <w:t xml:space="preserve"> </w:t>
      </w:r>
      <w:r>
        <w:t>incorso</w:t>
      </w:r>
      <w:r>
        <w:rPr>
          <w:spacing w:val="2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condanne,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sentenze</w:t>
      </w:r>
      <w:r>
        <w:rPr>
          <w:spacing w:val="1"/>
        </w:rPr>
        <w:t xml:space="preserve"> </w:t>
      </w:r>
      <w:r>
        <w:t>passate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divenuto</w:t>
      </w:r>
      <w:r>
        <w:rPr>
          <w:spacing w:val="1"/>
        </w:rPr>
        <w:t xml:space="preserve"> </w:t>
      </w:r>
      <w:r>
        <w:t>irrevocabile, oppure sentenza di applicazione della pena su richiesta ai sensi dell’art. 444 C.P.P., e</w:t>
      </w:r>
      <w:r>
        <w:rPr>
          <w:spacing w:val="1"/>
        </w:rPr>
        <w:t xml:space="preserve"> </w:t>
      </w:r>
      <w:r>
        <w:t>precisamente:</w:t>
      </w:r>
    </w:p>
    <w:p w14:paraId="443952E2" w14:textId="77777777" w:rsidR="00AC2E61" w:rsidRDefault="00AC2E61" w:rsidP="00AC2E61">
      <w:pPr>
        <w:tabs>
          <w:tab w:val="left" w:pos="8897"/>
        </w:tabs>
        <w:spacing w:before="116"/>
        <w:ind w:left="390"/>
        <w:rPr>
          <w:b/>
          <w:i/>
          <w:sz w:val="14"/>
        </w:rPr>
      </w:pPr>
      <w:r>
        <w:rPr>
          <w:b/>
          <w:i/>
          <w:sz w:val="14"/>
        </w:rPr>
        <w:t>(2)</w:t>
      </w:r>
      <w:r>
        <w:rPr>
          <w:b/>
          <w:i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ab/>
      </w:r>
    </w:p>
    <w:p w14:paraId="662D72F4" w14:textId="77777777" w:rsidR="00AC2E61" w:rsidRDefault="00AC2E61" w:rsidP="00AC2E61">
      <w:pPr>
        <w:pStyle w:val="Corpotesto"/>
        <w:spacing w:before="6"/>
        <w:rPr>
          <w:b/>
          <w:i/>
          <w:sz w:val="24"/>
        </w:rPr>
      </w:pPr>
    </w:p>
    <w:p w14:paraId="789FE616" w14:textId="77777777" w:rsidR="00AC2E61" w:rsidRDefault="00AC2E61" w:rsidP="00AC2E61">
      <w:pPr>
        <w:pStyle w:val="Corpotesto"/>
        <w:spacing w:before="56" w:line="360" w:lineRule="auto"/>
        <w:ind w:left="750" w:hanging="361"/>
      </w:pP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l’impresa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dimostrato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completa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effettiva</w:t>
      </w:r>
      <w:r>
        <w:rPr>
          <w:spacing w:val="-9"/>
        </w:rPr>
        <w:t xml:space="preserve"> </w:t>
      </w:r>
      <w:r>
        <w:t>dissociazione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condotta</w:t>
      </w:r>
      <w:r>
        <w:rPr>
          <w:spacing w:val="-10"/>
        </w:rPr>
        <w:t xml:space="preserve"> </w:t>
      </w:r>
      <w:r>
        <w:t>penalmente</w:t>
      </w:r>
      <w:r>
        <w:rPr>
          <w:spacing w:val="-10"/>
        </w:rPr>
        <w:t xml:space="preserve"> </w:t>
      </w:r>
      <w:r>
        <w:t>sanzionata,</w:t>
      </w:r>
      <w:r>
        <w:rPr>
          <w:spacing w:val="-47"/>
        </w:rPr>
        <w:t xml:space="preserve"> </w:t>
      </w:r>
      <w:r>
        <w:rPr>
          <w:u w:val="single"/>
        </w:rPr>
        <w:t>come risulta dalla documentazione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allegata;</w:t>
      </w:r>
    </w:p>
    <w:p w14:paraId="294AC5F7" w14:textId="77777777" w:rsidR="00AC2E61" w:rsidRDefault="00AC2E61" w:rsidP="00AC2E61">
      <w:pPr>
        <w:spacing w:before="121"/>
        <w:ind w:left="392"/>
        <w:jc w:val="both"/>
        <w:rPr>
          <w:i/>
        </w:rPr>
      </w:pPr>
      <w:r>
        <w:rPr>
          <w:b/>
          <w:i/>
          <w:vertAlign w:val="superscript"/>
        </w:rPr>
        <w:t>(1)</w:t>
      </w:r>
      <w:r>
        <w:rPr>
          <w:b/>
          <w:i/>
          <w:spacing w:val="-3"/>
        </w:rPr>
        <w:t xml:space="preserve"> </w:t>
      </w:r>
      <w:r>
        <w:rPr>
          <w:i/>
        </w:rPr>
        <w:t>Indicare</w:t>
      </w:r>
      <w:r>
        <w:rPr>
          <w:i/>
          <w:spacing w:val="-2"/>
        </w:rPr>
        <w:t xml:space="preserve"> </w:t>
      </w:r>
      <w:r>
        <w:rPr>
          <w:i/>
        </w:rPr>
        <w:t>nome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cognome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soggetto</w:t>
      </w:r>
    </w:p>
    <w:p w14:paraId="349964D4" w14:textId="77777777" w:rsidR="00AC2E61" w:rsidRDefault="00AC2E61" w:rsidP="00AC2E61">
      <w:pPr>
        <w:spacing w:before="180" w:line="259" w:lineRule="auto"/>
        <w:ind w:left="392" w:right="267"/>
        <w:jc w:val="both"/>
        <w:rPr>
          <w:i/>
        </w:rPr>
      </w:pPr>
      <w:r>
        <w:rPr>
          <w:b/>
          <w:i/>
          <w:vertAlign w:val="superscript"/>
        </w:rPr>
        <w:t>(2</w:t>
      </w:r>
      <w:r>
        <w:rPr>
          <w:i/>
          <w:vertAlign w:val="superscript"/>
        </w:rPr>
        <w:t>)</w:t>
      </w:r>
      <w:r>
        <w:rPr>
          <w:i/>
          <w:spacing w:val="1"/>
        </w:rPr>
        <w:t xml:space="preserve"> </w:t>
      </w:r>
      <w:r>
        <w:rPr>
          <w:i/>
        </w:rPr>
        <w:t>Vanno indicate tutte le condanne penali, ivi comprese quelle per le quali il soggetto abbia</w:t>
      </w:r>
      <w:r>
        <w:rPr>
          <w:i/>
          <w:spacing w:val="50"/>
        </w:rPr>
        <w:t xml:space="preserve"> </w:t>
      </w:r>
      <w:r>
        <w:rPr>
          <w:i/>
        </w:rPr>
        <w:t>beneficiato</w:t>
      </w:r>
      <w:r>
        <w:rPr>
          <w:i/>
          <w:spacing w:val="1"/>
        </w:rPr>
        <w:t xml:space="preserve"> </w:t>
      </w:r>
      <w:r>
        <w:rPr>
          <w:i/>
        </w:rPr>
        <w:t>della non menzione. Non è necessario indicare le condanne quando il reato è stato depenalizzato ovvero per</w:t>
      </w:r>
      <w:r>
        <w:rPr>
          <w:i/>
          <w:spacing w:val="1"/>
        </w:rPr>
        <w:t xml:space="preserve"> </w:t>
      </w:r>
      <w:r>
        <w:rPr>
          <w:i/>
        </w:rPr>
        <w:t>le quali è intervenuta la riabilitazione ovvero quando il reato è stato dichiarato estinto dopo la condanna</w:t>
      </w:r>
      <w:r>
        <w:rPr>
          <w:i/>
          <w:spacing w:val="1"/>
        </w:rPr>
        <w:t xml:space="preserve"> </w:t>
      </w:r>
      <w:r>
        <w:rPr>
          <w:i/>
        </w:rPr>
        <w:t>ovvero</w:t>
      </w:r>
      <w:r>
        <w:rPr>
          <w:i/>
          <w:spacing w:val="-1"/>
        </w:rPr>
        <w:t xml:space="preserve"> </w:t>
      </w:r>
      <w:r>
        <w:rPr>
          <w:i/>
        </w:rPr>
        <w:t>in caso</w:t>
      </w:r>
      <w:r>
        <w:rPr>
          <w:i/>
          <w:spacing w:val="-3"/>
        </w:rPr>
        <w:t xml:space="preserve"> </w:t>
      </w:r>
      <w:r>
        <w:rPr>
          <w:i/>
        </w:rPr>
        <w:t>di revoca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condanna</w:t>
      </w:r>
      <w:r>
        <w:rPr>
          <w:i/>
          <w:spacing w:val="-1"/>
        </w:rPr>
        <w:t xml:space="preserve"> </w:t>
      </w:r>
      <w:r>
        <w:rPr>
          <w:i/>
        </w:rPr>
        <w:t>medesima</w:t>
      </w:r>
    </w:p>
    <w:p w14:paraId="7BBDF985" w14:textId="77777777" w:rsidR="00AC2E61" w:rsidRDefault="00AC2E61" w:rsidP="00AC2E61">
      <w:pPr>
        <w:pStyle w:val="Corpotesto"/>
        <w:rPr>
          <w:i/>
        </w:rPr>
      </w:pPr>
    </w:p>
    <w:p w14:paraId="421A61B8" w14:textId="77777777" w:rsidR="00AC2E61" w:rsidRDefault="00AC2E61" w:rsidP="00AC2E61">
      <w:pPr>
        <w:pStyle w:val="Corpotesto"/>
        <w:spacing w:before="11"/>
        <w:rPr>
          <w:i/>
          <w:sz w:val="27"/>
        </w:rPr>
      </w:pPr>
    </w:p>
    <w:p w14:paraId="0923BA2C" w14:textId="77777777" w:rsidR="00AC2E61" w:rsidRDefault="00AC2E61" w:rsidP="00AC2E61">
      <w:pPr>
        <w:pStyle w:val="Corpotesto"/>
        <w:spacing w:line="259" w:lineRule="auto"/>
        <w:ind w:left="933" w:right="270" w:hanging="541"/>
        <w:jc w:val="both"/>
      </w:pPr>
      <w:r>
        <w:rPr>
          <w:b/>
          <w:spacing w:val="-1"/>
        </w:rPr>
        <w:t>A2)</w:t>
      </w:r>
      <w:r>
        <w:rPr>
          <w:b/>
          <w:spacing w:val="2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piena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diretta</w:t>
      </w:r>
      <w:r>
        <w:rPr>
          <w:spacing w:val="-12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dell’insussistenza,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80,</w:t>
      </w:r>
      <w:r>
        <w:rPr>
          <w:spacing w:val="-1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D.</w:t>
      </w:r>
      <w:r>
        <w:rPr>
          <w:spacing w:val="-11"/>
        </w:rPr>
        <w:t xml:space="preserve"> </w:t>
      </w:r>
      <w:r>
        <w:t>Lgs.</w:t>
      </w:r>
      <w:r>
        <w:rPr>
          <w:spacing w:val="-12"/>
        </w:rPr>
        <w:t xml:space="preserve"> </w:t>
      </w:r>
      <w:r>
        <w:t>50/2016,</w:t>
      </w:r>
      <w:r>
        <w:rPr>
          <w:spacing w:val="-48"/>
        </w:rPr>
        <w:t xml:space="preserve"> </w:t>
      </w:r>
      <w:r>
        <w:t xml:space="preserve">delle cause di decadenza, di sospensione o di divieto previste dall’articolo 67 del </w:t>
      </w:r>
      <w:proofErr w:type="spellStart"/>
      <w:r>
        <w:t>D.Lgs.</w:t>
      </w:r>
      <w:proofErr w:type="spellEnd"/>
      <w:r>
        <w:t xml:space="preserve"> 6 settembre</w:t>
      </w:r>
      <w:r>
        <w:rPr>
          <w:spacing w:val="1"/>
        </w:rPr>
        <w:t xml:space="preserve"> </w:t>
      </w:r>
      <w:r>
        <w:t>2011, n. 159 o di un tentativo di infiltrazione mafiosa di cui all’articolo 84, comma 4, del medesimo</w:t>
      </w:r>
      <w:r>
        <w:rPr>
          <w:spacing w:val="1"/>
        </w:rPr>
        <w:t xml:space="preserve"> </w:t>
      </w:r>
      <w:r>
        <w:t>decreto per</w:t>
      </w:r>
      <w:r>
        <w:rPr>
          <w:spacing w:val="-3"/>
        </w:rPr>
        <w:t xml:space="preserve"> </w:t>
      </w:r>
      <w:r>
        <w:t>i soggetti</w:t>
      </w:r>
      <w:r>
        <w:rPr>
          <w:spacing w:val="-3"/>
        </w:rPr>
        <w:t xml:space="preserve"> </w:t>
      </w:r>
      <w:r>
        <w:t>sopraindicati ai numeri 3</w:t>
      </w:r>
      <w:r>
        <w:rPr>
          <w:spacing w:val="-2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5;</w:t>
      </w:r>
    </w:p>
    <w:p w14:paraId="3AA9D3CC" w14:textId="77777777" w:rsidR="00AC2E61" w:rsidRDefault="00AC2E61" w:rsidP="00AC2E61">
      <w:pPr>
        <w:pStyle w:val="Corpotesto"/>
      </w:pPr>
    </w:p>
    <w:p w14:paraId="202EFA39" w14:textId="77777777" w:rsidR="00AC2E61" w:rsidRDefault="00AC2E61" w:rsidP="00AC2E61">
      <w:pPr>
        <w:pStyle w:val="Corpotesto"/>
        <w:rPr>
          <w:sz w:val="28"/>
        </w:rPr>
      </w:pPr>
    </w:p>
    <w:p w14:paraId="454230A0" w14:textId="77777777" w:rsidR="00AC2E61" w:rsidRDefault="00AC2E61" w:rsidP="00AC2E61">
      <w:pPr>
        <w:pStyle w:val="Corpotesto"/>
        <w:spacing w:line="259" w:lineRule="auto"/>
        <w:ind w:left="933" w:right="273" w:hanging="541"/>
        <w:jc w:val="both"/>
      </w:pPr>
      <w:r>
        <w:rPr>
          <w:b/>
        </w:rPr>
        <w:t xml:space="preserve">A3) </w:t>
      </w:r>
      <w:r>
        <w:t xml:space="preserve">di non aver commesso, ai sensi dell’art. 80, comma 4, </w:t>
      </w:r>
      <w:proofErr w:type="spellStart"/>
      <w:r>
        <w:t>D.Lgs.</w:t>
      </w:r>
      <w:proofErr w:type="spellEnd"/>
      <w:r>
        <w:t xml:space="preserve"> 50/2016, violazioni gravi, definitivamente</w:t>
      </w:r>
      <w:r>
        <w:rPr>
          <w:spacing w:val="1"/>
        </w:rPr>
        <w:t xml:space="preserve"> </w:t>
      </w:r>
      <w:r>
        <w:t>accertate, rispetto agli obblighi relativi al pagamento delle imposte e tasse o i contributi previdenziali,</w:t>
      </w:r>
      <w:r>
        <w:rPr>
          <w:spacing w:val="-47"/>
        </w:rPr>
        <w:t xml:space="preserve"> </w:t>
      </w:r>
      <w:r>
        <w:t>secondo la legislazione</w:t>
      </w:r>
      <w:r>
        <w:rPr>
          <w:spacing w:val="-2"/>
        </w:rPr>
        <w:t xml:space="preserve"> </w:t>
      </w:r>
      <w:r>
        <w:t>italiana o quella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stabiliti;</w:t>
      </w:r>
    </w:p>
    <w:p w14:paraId="175054C0" w14:textId="77777777" w:rsidR="00AC2E61" w:rsidRDefault="00AC2E61" w:rsidP="00AC2E61">
      <w:pPr>
        <w:pStyle w:val="Corpotesto"/>
      </w:pPr>
    </w:p>
    <w:p w14:paraId="7FD00F6E" w14:textId="77777777" w:rsidR="00AC2E61" w:rsidRDefault="00AC2E61" w:rsidP="00AC2E61">
      <w:pPr>
        <w:pStyle w:val="Corpotesto"/>
        <w:spacing w:before="11"/>
        <w:rPr>
          <w:sz w:val="27"/>
        </w:rPr>
      </w:pPr>
    </w:p>
    <w:p w14:paraId="6BECEC50" w14:textId="77777777" w:rsidR="00AC2E61" w:rsidRDefault="00AC2E61" w:rsidP="00AC2E61">
      <w:pPr>
        <w:pStyle w:val="Corpotesto"/>
        <w:spacing w:line="259" w:lineRule="auto"/>
        <w:ind w:left="933" w:right="275" w:hanging="541"/>
        <w:jc w:val="both"/>
      </w:pPr>
      <w:r>
        <w:rPr>
          <w:b/>
        </w:rPr>
        <w:t xml:space="preserve">A4) </w:t>
      </w:r>
      <w:r>
        <w:t>di non incorrere in nessuna delle cause di esclusione dalle procedure di affidamento di appalti pubblici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14:paraId="7B32B4EA" w14:textId="77777777" w:rsidR="00AC2E61" w:rsidRDefault="00AC2E61" w:rsidP="00AC2E61">
      <w:pPr>
        <w:spacing w:line="259" w:lineRule="auto"/>
        <w:jc w:val="both"/>
        <w:sectPr w:rsidR="00AC2E61">
          <w:pgSz w:w="11910" w:h="16840"/>
          <w:pgMar w:top="1360" w:right="860" w:bottom="1420" w:left="740" w:header="0" w:footer="1151" w:gutter="0"/>
          <w:cols w:space="720"/>
        </w:sectPr>
      </w:pPr>
    </w:p>
    <w:p w14:paraId="63537EF3" w14:textId="77777777" w:rsidR="00AC2E61" w:rsidRDefault="00AC2E61" w:rsidP="00AC2E61">
      <w:pPr>
        <w:pStyle w:val="Paragrafoelenco"/>
        <w:numPr>
          <w:ilvl w:val="1"/>
          <w:numId w:val="3"/>
        </w:numPr>
        <w:tabs>
          <w:tab w:val="left" w:pos="1114"/>
        </w:tabs>
        <w:spacing w:before="34"/>
        <w:ind w:right="272"/>
      </w:pPr>
      <w:r>
        <w:lastRenderedPageBreak/>
        <w:t>di</w:t>
      </w:r>
      <w:r>
        <w:rPr>
          <w:spacing w:val="34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aver</w:t>
      </w:r>
      <w:r>
        <w:rPr>
          <w:spacing w:val="36"/>
        </w:rPr>
        <w:t xml:space="preserve"> </w:t>
      </w:r>
      <w:r>
        <w:t>commesso</w:t>
      </w:r>
      <w:r>
        <w:rPr>
          <w:spacing w:val="35"/>
        </w:rPr>
        <w:t xml:space="preserve"> </w:t>
      </w:r>
      <w:r>
        <w:t>gravi</w:t>
      </w:r>
      <w:r>
        <w:rPr>
          <w:spacing w:val="35"/>
        </w:rPr>
        <w:t xml:space="preserve"> </w:t>
      </w:r>
      <w:r>
        <w:t>infrazioni</w:t>
      </w:r>
      <w:r>
        <w:rPr>
          <w:spacing w:val="34"/>
        </w:rPr>
        <w:t xml:space="preserve"> </w:t>
      </w:r>
      <w:r>
        <w:t>debitamente</w:t>
      </w:r>
      <w:r>
        <w:rPr>
          <w:spacing w:val="32"/>
        </w:rPr>
        <w:t xml:space="preserve"> </w:t>
      </w:r>
      <w:r>
        <w:t>accertate</w:t>
      </w:r>
      <w:r>
        <w:rPr>
          <w:spacing w:val="33"/>
        </w:rPr>
        <w:t xml:space="preserve"> </w:t>
      </w:r>
      <w:r>
        <w:t>alle</w:t>
      </w:r>
      <w:r>
        <w:rPr>
          <w:spacing w:val="35"/>
        </w:rPr>
        <w:t xml:space="preserve"> </w:t>
      </w:r>
      <w:r>
        <w:t>norme</w:t>
      </w:r>
      <w:r>
        <w:rPr>
          <w:spacing w:val="3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materia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50/2016;</w:t>
      </w:r>
    </w:p>
    <w:p w14:paraId="153A198E" w14:textId="77777777" w:rsidR="00AC2E61" w:rsidRDefault="00AC2E61" w:rsidP="00AC2E61">
      <w:pPr>
        <w:pStyle w:val="Titolo2"/>
        <w:numPr>
          <w:ilvl w:val="0"/>
          <w:numId w:val="2"/>
        </w:numPr>
        <w:tabs>
          <w:tab w:val="left" w:pos="1049"/>
        </w:tabs>
        <w:spacing w:before="1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quadratino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</w:t>
      </w:r>
      <w:r>
        <w:rPr>
          <w:b w:val="0"/>
        </w:rPr>
        <w:t>)</w:t>
      </w:r>
    </w:p>
    <w:p w14:paraId="70F317ED" w14:textId="77777777" w:rsidR="00AC2E61" w:rsidRDefault="00AC2E61" w:rsidP="00AC2E61">
      <w:pPr>
        <w:pStyle w:val="Paragrafoelenco"/>
        <w:numPr>
          <w:ilvl w:val="1"/>
          <w:numId w:val="2"/>
        </w:numPr>
        <w:tabs>
          <w:tab w:val="left" w:pos="1654"/>
        </w:tabs>
        <w:spacing w:before="183"/>
        <w:ind w:right="275"/>
        <w:jc w:val="both"/>
      </w:pPr>
      <w:r>
        <w:t>di non trovarsi in alcuna situazione di controllo di cui all’articolo 2359 del Codice Civile con</w:t>
      </w:r>
      <w:r>
        <w:rPr>
          <w:spacing w:val="1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e di aver</w:t>
      </w:r>
      <w:r>
        <w:rPr>
          <w:spacing w:val="-3"/>
        </w:rPr>
        <w:t xml:space="preserve"> </w:t>
      </w:r>
      <w:r>
        <w:t>formulato</w:t>
      </w:r>
      <w:r>
        <w:rPr>
          <w:spacing w:val="1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autonomamente</w:t>
      </w:r>
    </w:p>
    <w:p w14:paraId="38E9D9E8" w14:textId="77777777" w:rsidR="00AC2E61" w:rsidRDefault="00AC2E61" w:rsidP="00AC2E61">
      <w:pPr>
        <w:pStyle w:val="Corpotesto"/>
      </w:pPr>
    </w:p>
    <w:p w14:paraId="7E596807" w14:textId="77777777" w:rsidR="00AC2E61" w:rsidRDefault="00AC2E61" w:rsidP="00AC2E61">
      <w:pPr>
        <w:pStyle w:val="Titolo2"/>
        <w:spacing w:before="180"/>
        <w:ind w:left="2704" w:right="3099"/>
        <w:jc w:val="center"/>
      </w:pPr>
      <w:r>
        <w:t>ovvero</w:t>
      </w:r>
    </w:p>
    <w:p w14:paraId="46F8D113" w14:textId="77777777" w:rsidR="00AC2E61" w:rsidRDefault="00AC2E61" w:rsidP="00AC2E61">
      <w:pPr>
        <w:pStyle w:val="Paragrafoelenco"/>
        <w:numPr>
          <w:ilvl w:val="1"/>
          <w:numId w:val="2"/>
        </w:numPr>
        <w:tabs>
          <w:tab w:val="left" w:pos="1654"/>
        </w:tabs>
        <w:spacing w:before="181"/>
        <w:ind w:right="270"/>
        <w:jc w:val="both"/>
      </w:pPr>
      <w:r>
        <w:t>di non essere a conoscenza della partecipazione alla medesima procedura di soggetti che si</w:t>
      </w:r>
      <w:r>
        <w:rPr>
          <w:spacing w:val="1"/>
        </w:rPr>
        <w:t xml:space="preserve"> </w:t>
      </w:r>
      <w:r>
        <w:t>trovano,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dichiarante,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 2359</w:t>
      </w:r>
      <w:r>
        <w:rPr>
          <w:spacing w:val="-1"/>
        </w:rPr>
        <w:t xml:space="preserve"> </w:t>
      </w:r>
      <w:r>
        <w:t>del codice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formulato l'offerta</w:t>
      </w:r>
      <w:r>
        <w:rPr>
          <w:spacing w:val="-1"/>
        </w:rPr>
        <w:t xml:space="preserve"> </w:t>
      </w:r>
      <w:r>
        <w:t>autonomamente;</w:t>
      </w:r>
    </w:p>
    <w:p w14:paraId="52799B8B" w14:textId="77777777" w:rsidR="00AC2E61" w:rsidRDefault="00AC2E61" w:rsidP="00AC2E61">
      <w:pPr>
        <w:pStyle w:val="Corpotesto"/>
      </w:pPr>
    </w:p>
    <w:p w14:paraId="1E5114F1" w14:textId="77777777" w:rsidR="00AC2E61" w:rsidRDefault="00AC2E61" w:rsidP="00AC2E61">
      <w:pPr>
        <w:pStyle w:val="Titolo2"/>
        <w:spacing w:before="181"/>
        <w:ind w:left="2704" w:right="3099"/>
        <w:jc w:val="center"/>
      </w:pPr>
      <w:r>
        <w:t>ovvero</w:t>
      </w:r>
    </w:p>
    <w:p w14:paraId="279D152E" w14:textId="77777777" w:rsidR="00AC2E61" w:rsidRDefault="00AC2E61" w:rsidP="00AC2E61">
      <w:pPr>
        <w:pStyle w:val="Paragrafoelenco"/>
        <w:numPr>
          <w:ilvl w:val="1"/>
          <w:numId w:val="2"/>
        </w:numPr>
        <w:tabs>
          <w:tab w:val="left" w:pos="1654"/>
        </w:tabs>
        <w:spacing w:before="183"/>
        <w:ind w:right="266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trovano, rispetto al concorrente dichiarante, in situazione di controllo di cui all'articolo 2359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e di aver formulato</w:t>
      </w:r>
      <w:r>
        <w:rPr>
          <w:spacing w:val="-1"/>
        </w:rPr>
        <w:t xml:space="preserve"> </w:t>
      </w:r>
      <w:r>
        <w:t>l'offerta</w:t>
      </w:r>
      <w:r>
        <w:rPr>
          <w:spacing w:val="-1"/>
        </w:rPr>
        <w:t xml:space="preserve"> </w:t>
      </w:r>
      <w:r>
        <w:t>autonomamente;</w:t>
      </w:r>
    </w:p>
    <w:p w14:paraId="50423EF5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627"/>
        </w:tabs>
        <w:spacing w:before="121" w:line="259" w:lineRule="auto"/>
        <w:ind w:right="271" w:hanging="359"/>
        <w:jc w:val="both"/>
      </w:pPr>
      <w:r>
        <w:t xml:space="preserve">ai sensi dell’art. 53 comma 16-ter del D. Lgs. 165/2001 e </w:t>
      </w:r>
      <w:proofErr w:type="spellStart"/>
      <w:r>
        <w:t>s.m.i.</w:t>
      </w:r>
      <w:proofErr w:type="spellEnd"/>
      <w:r>
        <w:t>, come introdotto dalla L. 6.11.2012 n. 190,</w:t>
      </w:r>
      <w:r>
        <w:rPr>
          <w:spacing w:val="-47"/>
        </w:rPr>
        <w:t xml:space="preserve"> </w:t>
      </w:r>
      <w:r>
        <w:t>che nei tre anni antecedenti la data di pubblicazione della gara non ha prestato attività lavorativa o</w:t>
      </w:r>
      <w:r>
        <w:rPr>
          <w:spacing w:val="1"/>
        </w:rPr>
        <w:t xml:space="preserve"> </w:t>
      </w:r>
      <w:r>
        <w:t>professionale presso la propria ditta personale già dipendente della Stazione Appaltante, con poteri</w:t>
      </w:r>
      <w:r>
        <w:rPr>
          <w:spacing w:val="1"/>
        </w:rPr>
        <w:t xml:space="preserve"> </w:t>
      </w:r>
      <w:r>
        <w:t>autoritativi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negoziali per</w:t>
      </w:r>
      <w:r>
        <w:rPr>
          <w:spacing w:val="-4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stessa;</w:t>
      </w:r>
    </w:p>
    <w:p w14:paraId="18760E27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619"/>
        </w:tabs>
        <w:spacing w:before="157" w:line="259" w:lineRule="auto"/>
        <w:ind w:left="753" w:right="271" w:hanging="361"/>
        <w:jc w:val="both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idoneità</w:t>
      </w:r>
      <w:r>
        <w:rPr>
          <w:spacing w:val="-8"/>
        </w:rPr>
        <w:t xml:space="preserve"> </w:t>
      </w:r>
      <w:r>
        <w:t>tecnico</w:t>
      </w:r>
      <w:r>
        <w:rPr>
          <w:spacing w:val="-8"/>
        </w:rPr>
        <w:t xml:space="preserve"> </w:t>
      </w:r>
      <w:r>
        <w:t>professionale</w:t>
      </w:r>
      <w:r>
        <w:rPr>
          <w:spacing w:val="-8"/>
        </w:rPr>
        <w:t xml:space="preserve"> </w:t>
      </w:r>
      <w:r>
        <w:t>necessari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corretta</w:t>
      </w:r>
      <w:r>
        <w:rPr>
          <w:spacing w:val="-9"/>
        </w:rPr>
        <w:t xml:space="preserve"> </w:t>
      </w:r>
      <w:r>
        <w:t>esecuzione</w:t>
      </w:r>
      <w:r>
        <w:rPr>
          <w:spacing w:val="-7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26,</w:t>
      </w:r>
      <w:r>
        <w:rPr>
          <w:spacing w:val="-8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a)</w:t>
      </w:r>
      <w:r>
        <w:rPr>
          <w:spacing w:val="-10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</w:t>
      </w:r>
      <w:r>
        <w:rPr>
          <w:spacing w:val="-11"/>
        </w:rPr>
        <w:t xml:space="preserve"> </w:t>
      </w:r>
      <w:r>
        <w:t>Lgs.</w:t>
      </w:r>
      <w:r>
        <w:rPr>
          <w:spacing w:val="-8"/>
        </w:rPr>
        <w:t xml:space="preserve"> </w:t>
      </w:r>
      <w:r>
        <w:t>81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09.04.2008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successive</w:t>
      </w:r>
      <w:r>
        <w:rPr>
          <w:spacing w:val="-47"/>
        </w:rPr>
        <w:t xml:space="preserve"> </w:t>
      </w:r>
      <w:r>
        <w:t>modifiche ed integrazioni;</w:t>
      </w:r>
    </w:p>
    <w:p w14:paraId="0409BD25" w14:textId="77777777" w:rsidR="00AC2E61" w:rsidRDefault="00AC2E61" w:rsidP="00AC2E61">
      <w:pPr>
        <w:pStyle w:val="Titolo1"/>
        <w:spacing w:before="160"/>
      </w:pPr>
      <w:r>
        <w:t>DICHIARA</w:t>
      </w:r>
      <w:r>
        <w:rPr>
          <w:spacing w:val="44"/>
        </w:rPr>
        <w:t xml:space="preserve"> </w:t>
      </w:r>
      <w:r>
        <w:t>INOLTRE:</w:t>
      </w:r>
    </w:p>
    <w:p w14:paraId="04A9F928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622"/>
        </w:tabs>
        <w:spacing w:before="185" w:line="237" w:lineRule="auto"/>
        <w:ind w:left="392" w:right="269" w:firstLine="0"/>
      </w:pPr>
      <w:r>
        <w:t>di</w:t>
      </w:r>
      <w:r>
        <w:rPr>
          <w:spacing w:val="-7"/>
        </w:rPr>
        <w:t xml:space="preserve"> </w:t>
      </w:r>
      <w:r>
        <w:t>impegnarsi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adempiere,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aggiudicazione,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tracciabilità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flussi</w:t>
      </w:r>
      <w:r>
        <w:rPr>
          <w:spacing w:val="-6"/>
        </w:rPr>
        <w:t xml:space="preserve"> </w:t>
      </w:r>
      <w:r>
        <w:t>finanziari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3 della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136 del</w:t>
      </w:r>
      <w:r>
        <w:rPr>
          <w:spacing w:val="-2"/>
        </w:rPr>
        <w:t xml:space="preserve"> </w:t>
      </w:r>
      <w:r>
        <w:t>13/08/2010 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</w:p>
    <w:p w14:paraId="07C8164D" w14:textId="77777777" w:rsidR="00AC2E61" w:rsidRDefault="00AC2E61" w:rsidP="00AC2E61">
      <w:pPr>
        <w:pStyle w:val="Corpotesto"/>
        <w:spacing w:before="1"/>
      </w:pPr>
    </w:p>
    <w:p w14:paraId="220C463D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648"/>
        </w:tabs>
        <w:spacing w:line="259" w:lineRule="auto"/>
        <w:ind w:left="753" w:right="274" w:hanging="361"/>
        <w:jc w:val="both"/>
      </w:pPr>
      <w:r>
        <w:t>di assumere a proprio carico tutti gli oneri assicurativi e previdenziali di legge e di osservare le norme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sicurezza sul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 di retribuzione dei</w:t>
      </w:r>
      <w:r>
        <w:rPr>
          <w:spacing w:val="1"/>
        </w:rPr>
        <w:t xml:space="preserve"> </w:t>
      </w:r>
      <w:r>
        <w:t>lavoratori dipendenti;</w:t>
      </w:r>
    </w:p>
    <w:p w14:paraId="4BEF69D3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763"/>
        </w:tabs>
        <w:spacing w:before="160" w:line="259" w:lineRule="auto"/>
        <w:ind w:left="753" w:right="271" w:hanging="361"/>
        <w:jc w:val="both"/>
      </w:pPr>
      <w:r>
        <w:t>Di autorizzare l’istituzione scolastica, quale stazione appaltante ad effettuare le comunicazioni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 del</w:t>
      </w:r>
      <w:r>
        <w:rPr>
          <w:spacing w:val="-3"/>
        </w:rPr>
        <w:t xml:space="preserve"> </w:t>
      </w:r>
      <w:r>
        <w:t>Dlgs.</w:t>
      </w:r>
      <w:r>
        <w:rPr>
          <w:spacing w:val="-3"/>
        </w:rPr>
        <w:t xml:space="preserve"> </w:t>
      </w:r>
      <w:r>
        <w:t>50/2016</w:t>
      </w:r>
      <w:r>
        <w:rPr>
          <w:spacing w:val="-3"/>
        </w:rPr>
        <w:t xml:space="preserve"> </w:t>
      </w:r>
      <w:r>
        <w:t>a mezzo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all’indirizzo comunicato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istanza di</w:t>
      </w:r>
      <w:r>
        <w:rPr>
          <w:spacing w:val="-4"/>
        </w:rPr>
        <w:t xml:space="preserve"> </w:t>
      </w:r>
      <w:r>
        <w:t>partecipazione</w:t>
      </w:r>
    </w:p>
    <w:p w14:paraId="3ABBB16C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828"/>
        </w:tabs>
        <w:spacing w:before="161" w:line="256" w:lineRule="auto"/>
        <w:ind w:left="753" w:right="274" w:hanging="361"/>
        <w:jc w:val="both"/>
      </w:pPr>
      <w:r>
        <w:tab/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nell’ordine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accettarle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incondizionatamente</w:t>
      </w:r>
    </w:p>
    <w:p w14:paraId="4D925A0B" w14:textId="77777777" w:rsidR="00AC2E61" w:rsidRDefault="00AC2E61" w:rsidP="00AC2E61">
      <w:pPr>
        <w:pStyle w:val="Paragrafoelenco"/>
        <w:numPr>
          <w:ilvl w:val="0"/>
          <w:numId w:val="1"/>
        </w:numPr>
        <w:tabs>
          <w:tab w:val="left" w:pos="731"/>
        </w:tabs>
        <w:spacing w:before="165" w:line="259" w:lineRule="auto"/>
        <w:ind w:left="753" w:right="272" w:hanging="361"/>
        <w:jc w:val="both"/>
      </w:pP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personalmente</w:t>
      </w:r>
      <w:r>
        <w:rPr>
          <w:spacing w:val="-4"/>
        </w:rPr>
        <w:t xml:space="preserve"> </w:t>
      </w:r>
      <w:r>
        <w:t>cognizione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dell’appalto,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delle</w:t>
      </w:r>
      <w:r>
        <w:rPr>
          <w:spacing w:val="-48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influsso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determinazione dell’offerta</w:t>
      </w:r>
    </w:p>
    <w:p w14:paraId="029541B9" w14:textId="77777777" w:rsidR="00AC2E61" w:rsidRDefault="00AC2E61" w:rsidP="00AC2E61">
      <w:pPr>
        <w:pStyle w:val="Corpotesto"/>
        <w:spacing w:before="6"/>
        <w:rPr>
          <w:sz w:val="8"/>
        </w:rPr>
      </w:pPr>
    </w:p>
    <w:p w14:paraId="33071500" w14:textId="77777777" w:rsidR="00AC2E61" w:rsidRDefault="00AC2E61" w:rsidP="00AC2E61">
      <w:pPr>
        <w:pStyle w:val="Corpotesto"/>
        <w:tabs>
          <w:tab w:val="left" w:pos="2113"/>
          <w:tab w:val="left" w:pos="5253"/>
        </w:tabs>
        <w:spacing w:before="56"/>
        <w:ind w:left="392"/>
      </w:pPr>
      <w:r>
        <w:t>Data</w:t>
      </w:r>
      <w:r>
        <w:rPr>
          <w:u w:val="single"/>
        </w:rPr>
        <w:tab/>
      </w:r>
      <w:r>
        <w:tab/>
        <w:t>Timbro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</w:p>
    <w:p w14:paraId="31BD5CB9" w14:textId="77777777" w:rsidR="00AC2E61" w:rsidRDefault="00AC2E61" w:rsidP="00AC2E61">
      <w:pPr>
        <w:pStyle w:val="Corpotesto"/>
        <w:rPr>
          <w:sz w:val="20"/>
        </w:rPr>
      </w:pPr>
    </w:p>
    <w:p w14:paraId="489AE6C5" w14:textId="77777777" w:rsidR="00AC2E61" w:rsidRDefault="00AC2E61" w:rsidP="00AC2E61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6EA7CF" wp14:editId="1B289F52">
                <wp:simplePos x="0" y="0"/>
                <wp:positionH relativeFrom="page">
                  <wp:posOffset>4092575</wp:posOffset>
                </wp:positionH>
                <wp:positionV relativeFrom="paragraph">
                  <wp:posOffset>113030</wp:posOffset>
                </wp:positionV>
                <wp:extent cx="1809115" cy="1270"/>
                <wp:effectExtent l="0" t="0" r="0" b="0"/>
                <wp:wrapTopAndBottom/>
                <wp:docPr id="5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6445 6445"/>
                            <a:gd name="T1" fmla="*/ T0 w 2849"/>
                            <a:gd name="T2" fmla="+- 0 9294 6445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7BE0" id="Freeform 10" o:spid="_x0000_s1026" style="position:absolute;margin-left:322.25pt;margin-top:8.9pt;width:142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7993EAEE" w14:textId="77777777" w:rsidR="00AC2E61" w:rsidRDefault="00AC2E61" w:rsidP="00AC2E61">
      <w:pPr>
        <w:pStyle w:val="Corpotesto"/>
        <w:spacing w:before="6"/>
        <w:rPr>
          <w:sz w:val="9"/>
        </w:rPr>
      </w:pPr>
    </w:p>
    <w:p w14:paraId="0B35EE9C" w14:textId="1B8640D5" w:rsidR="00830490" w:rsidRDefault="00AC2E61" w:rsidP="006A4B41">
      <w:pPr>
        <w:pStyle w:val="Titolo2"/>
        <w:spacing w:before="56" w:line="256" w:lineRule="auto"/>
        <w:ind w:firstLine="720"/>
      </w:pPr>
      <w:r>
        <w:t>N.B.: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 dichiarazione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fotocopia non</w:t>
      </w:r>
      <w:r>
        <w:rPr>
          <w:spacing w:val="-47"/>
        </w:rPr>
        <w:t xml:space="preserve"> </w:t>
      </w:r>
      <w:r>
        <w:t>autenticata 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 sottoscrittore</w:t>
      </w:r>
    </w:p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3B"/>
    <w:multiLevelType w:val="hybridMultilevel"/>
    <w:tmpl w:val="09045648"/>
    <w:lvl w:ilvl="0" w:tplc="6E0AE472">
      <w:start w:val="13"/>
      <w:numFmt w:val="lowerLetter"/>
      <w:lvlText w:val="%1)"/>
      <w:lvlJc w:val="left"/>
      <w:pPr>
        <w:ind w:left="1048" w:hanging="29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A871E2">
      <w:numFmt w:val="bullet"/>
      <w:lvlText w:val="•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B5C70DE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81CA85D2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57EEAEFA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4C805DA0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362ED102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BADCFAE4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8" w:tplc="B5B0BA82">
      <w:numFmt w:val="bullet"/>
      <w:lvlText w:val="•"/>
      <w:lvlJc w:val="left"/>
      <w:pPr>
        <w:ind w:left="83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AE7C0B"/>
    <w:multiLevelType w:val="hybridMultilevel"/>
    <w:tmpl w:val="23EEDF52"/>
    <w:lvl w:ilvl="0" w:tplc="DA349CFC">
      <w:start w:val="1"/>
      <w:numFmt w:val="lowerLetter"/>
      <w:lvlText w:val="%1)"/>
      <w:lvlJc w:val="left"/>
      <w:pPr>
        <w:ind w:left="75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C5C050C">
      <w:start w:val="1"/>
      <w:numFmt w:val="lowerLetter"/>
      <w:lvlText w:val="%2)"/>
      <w:lvlJc w:val="left"/>
      <w:pPr>
        <w:ind w:left="111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D7D6C540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C548D46C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AB9625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11DA305A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31C48B8A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97425610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15A0DBD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671F20"/>
    <w:multiLevelType w:val="hybridMultilevel"/>
    <w:tmpl w:val="AEBA8BA4"/>
    <w:lvl w:ilvl="0" w:tplc="B694C076">
      <w:start w:val="6"/>
      <w:numFmt w:val="decimal"/>
      <w:lvlText w:val="%1)"/>
      <w:lvlJc w:val="left"/>
      <w:pPr>
        <w:ind w:left="750" w:hanging="234"/>
      </w:pPr>
      <w:rPr>
        <w:rFonts w:hint="default"/>
        <w:b/>
        <w:bCs/>
        <w:w w:val="100"/>
        <w:lang w:val="it-IT" w:eastAsia="en-US" w:bidi="ar-SA"/>
      </w:rPr>
    </w:lvl>
    <w:lvl w:ilvl="1" w:tplc="E85EF7C2">
      <w:numFmt w:val="bullet"/>
      <w:lvlText w:val="•"/>
      <w:lvlJc w:val="left"/>
      <w:pPr>
        <w:ind w:left="1714" w:hanging="234"/>
      </w:pPr>
      <w:rPr>
        <w:rFonts w:hint="default"/>
        <w:lang w:val="it-IT" w:eastAsia="en-US" w:bidi="ar-SA"/>
      </w:rPr>
    </w:lvl>
    <w:lvl w:ilvl="2" w:tplc="609CCE7A">
      <w:numFmt w:val="bullet"/>
      <w:lvlText w:val="•"/>
      <w:lvlJc w:val="left"/>
      <w:pPr>
        <w:ind w:left="2669" w:hanging="234"/>
      </w:pPr>
      <w:rPr>
        <w:rFonts w:hint="default"/>
        <w:lang w:val="it-IT" w:eastAsia="en-US" w:bidi="ar-SA"/>
      </w:rPr>
    </w:lvl>
    <w:lvl w:ilvl="3" w:tplc="A036B192">
      <w:numFmt w:val="bullet"/>
      <w:lvlText w:val="•"/>
      <w:lvlJc w:val="left"/>
      <w:pPr>
        <w:ind w:left="3623" w:hanging="234"/>
      </w:pPr>
      <w:rPr>
        <w:rFonts w:hint="default"/>
        <w:lang w:val="it-IT" w:eastAsia="en-US" w:bidi="ar-SA"/>
      </w:rPr>
    </w:lvl>
    <w:lvl w:ilvl="4" w:tplc="A3E27DCC">
      <w:numFmt w:val="bullet"/>
      <w:lvlText w:val="•"/>
      <w:lvlJc w:val="left"/>
      <w:pPr>
        <w:ind w:left="4578" w:hanging="234"/>
      </w:pPr>
      <w:rPr>
        <w:rFonts w:hint="default"/>
        <w:lang w:val="it-IT" w:eastAsia="en-US" w:bidi="ar-SA"/>
      </w:rPr>
    </w:lvl>
    <w:lvl w:ilvl="5" w:tplc="A0BE204E">
      <w:numFmt w:val="bullet"/>
      <w:lvlText w:val="•"/>
      <w:lvlJc w:val="left"/>
      <w:pPr>
        <w:ind w:left="5533" w:hanging="234"/>
      </w:pPr>
      <w:rPr>
        <w:rFonts w:hint="default"/>
        <w:lang w:val="it-IT" w:eastAsia="en-US" w:bidi="ar-SA"/>
      </w:rPr>
    </w:lvl>
    <w:lvl w:ilvl="6" w:tplc="B4A8144A">
      <w:numFmt w:val="bullet"/>
      <w:lvlText w:val="•"/>
      <w:lvlJc w:val="left"/>
      <w:pPr>
        <w:ind w:left="6487" w:hanging="234"/>
      </w:pPr>
      <w:rPr>
        <w:rFonts w:hint="default"/>
        <w:lang w:val="it-IT" w:eastAsia="en-US" w:bidi="ar-SA"/>
      </w:rPr>
    </w:lvl>
    <w:lvl w:ilvl="7" w:tplc="CB948B94">
      <w:numFmt w:val="bullet"/>
      <w:lvlText w:val="•"/>
      <w:lvlJc w:val="left"/>
      <w:pPr>
        <w:ind w:left="7442" w:hanging="234"/>
      </w:pPr>
      <w:rPr>
        <w:rFonts w:hint="default"/>
        <w:lang w:val="it-IT" w:eastAsia="en-US" w:bidi="ar-SA"/>
      </w:rPr>
    </w:lvl>
    <w:lvl w:ilvl="8" w:tplc="2940C6A0">
      <w:numFmt w:val="bullet"/>
      <w:lvlText w:val="•"/>
      <w:lvlJc w:val="left"/>
      <w:pPr>
        <w:ind w:left="8397" w:hanging="23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E3"/>
    <w:rsid w:val="000F01E3"/>
    <w:rsid w:val="006A4B41"/>
    <w:rsid w:val="00830490"/>
    <w:rsid w:val="00A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C9AD"/>
  <w15:chartTrackingRefBased/>
  <w15:docId w15:val="{FB136CE6-D645-4C5F-850B-16ED5B7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C2E61"/>
    <w:pPr>
      <w:ind w:left="392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AC2E61"/>
    <w:pPr>
      <w:ind w:left="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2E61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E61"/>
    <w:rPr>
      <w:rFonts w:ascii="Calibri" w:eastAsia="Calibri" w:hAnsi="Calibri" w:cs="Calibri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AC2E61"/>
  </w:style>
  <w:style w:type="character" w:customStyle="1" w:styleId="CorpotestoCarattere">
    <w:name w:val="Corpo testo Carattere"/>
    <w:basedOn w:val="Carpredefinitoparagrafo"/>
    <w:link w:val="Corpotesto"/>
    <w:uiPriority w:val="1"/>
    <w:rsid w:val="00AC2E6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C2E61"/>
    <w:pPr>
      <w:ind w:left="1346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2023-08-16T06:01:00Z</dcterms:created>
  <dcterms:modified xsi:type="dcterms:W3CDTF">2023-08-30T14:51:00Z</dcterms:modified>
</cp:coreProperties>
</file>